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FB20" w14:textId="1078E1F0" w:rsidR="00260C3F" w:rsidRDefault="00733D32" w:rsidP="00633048">
      <w:pPr>
        <w:spacing w:line="259" w:lineRule="auto"/>
        <w:rPr>
          <w:rFonts w:asciiTheme="minorHAnsi" w:eastAsiaTheme="minorHAnsi" w:hAnsiTheme="minorHAnsi" w:cstheme="minorBidi"/>
        </w:rPr>
      </w:pPr>
      <w:r>
        <w:fldChar w:fldCharType="begin"/>
      </w:r>
      <w:r>
        <w:instrText>HYPERLINK "https://www.uzzpro.gov.rs/doc/procedure-pdf/3/2025/RAD%20PISARNICE.pdf"</w:instrText>
      </w:r>
      <w:r>
        <w:fldChar w:fldCharType="separate"/>
      </w:r>
      <w:r w:rsidR="00633048" w:rsidRPr="00633048">
        <w:rPr>
          <w:rFonts w:ascii="Aptos" w:eastAsia="Aptos" w:hAnsi="Aptos"/>
          <w:color w:val="467886"/>
          <w:u w:val="single"/>
          <w:lang w:val="sr-Cyrl-RS"/>
        </w:rPr>
        <w:t>https://www.uzzpro.gov.rs/doc/procedure-pdf/3/2025/RAD%20PISARNICE.pdf</w:t>
      </w:r>
      <w:r>
        <w:rPr>
          <w:rFonts w:ascii="Aptos" w:eastAsia="Aptos" w:hAnsi="Aptos"/>
          <w:color w:val="467886"/>
          <w:u w:val="single"/>
          <w:lang w:val="sr-Cyrl-RS"/>
        </w:rPr>
        <w:fldChar w:fldCharType="end"/>
      </w:r>
      <w:r w:rsidR="00633048" w:rsidRPr="00633048">
        <w:rPr>
          <w:rFonts w:asciiTheme="minorHAnsi" w:eastAsiaTheme="minorHAnsi" w:hAnsiTheme="minorHAnsi" w:cstheme="minorBidi"/>
          <w:lang w:val="sr-Cyrl-RS"/>
        </w:rPr>
        <w:t xml:space="preserve"> </w:t>
      </w:r>
    </w:p>
    <w:p w14:paraId="14CC5D87" w14:textId="00560ED3" w:rsidR="00260C3F" w:rsidRDefault="00733D32" w:rsidP="00633048">
      <w:pPr>
        <w:spacing w:line="259" w:lineRule="auto"/>
        <w:rPr>
          <w:rFonts w:ascii="Aptos" w:eastAsia="Aptos" w:hAnsi="Aptos"/>
          <w:color w:val="467886"/>
          <w:u w:val="single"/>
        </w:rPr>
      </w:pPr>
      <w:hyperlink r:id="rId4" w:history="1">
        <w:r w:rsidR="00633048" w:rsidRPr="00633048">
          <w:rPr>
            <w:rFonts w:ascii="Aptos" w:eastAsia="Aptos" w:hAnsi="Aptos"/>
            <w:color w:val="467886"/>
            <w:u w:val="single"/>
          </w:rPr>
          <w:t>https</w:t>
        </w:r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://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pravno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-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informacioni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-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sistem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.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rs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eli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</w:t>
        </w:r>
        <w:r w:rsidR="00633048" w:rsidRPr="00633048">
          <w:rPr>
            <w:rFonts w:ascii="Aptos" w:eastAsia="Aptos" w:hAnsi="Aptos"/>
            <w:color w:val="467886"/>
            <w:u w:val="single"/>
          </w:rPr>
          <w:t>rep</w:t>
        </w:r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sgrs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vlada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</w:t>
        </w:r>
        <w:proofErr w:type="spellStart"/>
        <w:r w:rsidR="00633048" w:rsidRPr="00633048">
          <w:rPr>
            <w:rFonts w:ascii="Aptos" w:eastAsia="Aptos" w:hAnsi="Aptos"/>
            <w:color w:val="467886"/>
            <w:u w:val="single"/>
          </w:rPr>
          <w:t>uredba</w:t>
        </w:r>
        <w:proofErr w:type="spellEnd"/>
        <w:r w:rsidR="00633048" w:rsidRPr="00260C3F">
          <w:rPr>
            <w:rFonts w:ascii="Aptos" w:eastAsia="Aptos" w:hAnsi="Aptos"/>
            <w:color w:val="467886"/>
            <w:u w:val="single"/>
            <w:lang w:val="sr-Cyrl-RS"/>
          </w:rPr>
          <w:t>/2020/21/7/</w:t>
        </w:r>
        <w:r w:rsidR="00633048" w:rsidRPr="00633048">
          <w:rPr>
            <w:rFonts w:ascii="Aptos" w:eastAsia="Aptos" w:hAnsi="Aptos"/>
            <w:color w:val="467886"/>
            <w:u w:val="single"/>
          </w:rPr>
          <w:t>reg</w:t>
        </w:r>
      </w:hyperlink>
      <w:r w:rsidR="00633048" w:rsidRPr="00633048">
        <w:rPr>
          <w:rFonts w:ascii="Aptos" w:eastAsia="Aptos" w:hAnsi="Aptos"/>
          <w:color w:val="467886"/>
          <w:u w:val="single"/>
          <w:lang w:val="sr-Cyrl-RS"/>
        </w:rPr>
        <w:t xml:space="preserve">   </w:t>
      </w:r>
    </w:p>
    <w:p w14:paraId="144E423D" w14:textId="77777777" w:rsidR="00633048" w:rsidRDefault="00733D32" w:rsidP="00633048">
      <w:pPr>
        <w:spacing w:line="259" w:lineRule="auto"/>
        <w:rPr>
          <w:rFonts w:ascii="Aptos" w:eastAsia="Aptos" w:hAnsi="Aptos"/>
          <w:color w:val="467886"/>
          <w:u w:val="single"/>
        </w:rPr>
      </w:pPr>
      <w:hyperlink r:id="rId5" w:history="1">
        <w:r w:rsidR="00633048" w:rsidRPr="00633048">
          <w:rPr>
            <w:rFonts w:ascii="Aptos" w:eastAsia="Aptos" w:hAnsi="Aptos"/>
            <w:color w:val="467886"/>
            <w:u w:val="single"/>
            <w:lang w:val="sr-Cyrl-RS"/>
          </w:rPr>
          <w:t>ht</w:t>
        </w:r>
        <w:r w:rsidR="00633048" w:rsidRPr="00633048">
          <w:rPr>
            <w:rFonts w:ascii="Aptos" w:eastAsia="Aptos" w:hAnsi="Aptos"/>
            <w:color w:val="467886"/>
            <w:u w:val="single"/>
            <w:lang w:val="sr-Cyrl-RS"/>
          </w:rPr>
          <w:t>t</w:t>
        </w:r>
        <w:r w:rsidR="00633048" w:rsidRPr="00633048">
          <w:rPr>
            <w:rFonts w:ascii="Aptos" w:eastAsia="Aptos" w:hAnsi="Aptos"/>
            <w:color w:val="467886"/>
            <w:u w:val="single"/>
            <w:lang w:val="sr-Cyrl-RS"/>
          </w:rPr>
          <w:t>ps://pravno-informacioni-sistem.rs/eli/rep/sgrs/ministarstva/uputstvo/2022/20/1/reg</w:t>
        </w:r>
      </w:hyperlink>
    </w:p>
    <w:p w14:paraId="424ED598" w14:textId="19F2A167" w:rsidR="00E05DE2" w:rsidRDefault="00733D32" w:rsidP="00633048">
      <w:pPr>
        <w:rPr>
          <w:rStyle w:val="Hyperlink"/>
        </w:rPr>
      </w:pPr>
      <w:hyperlink r:id="rId6" w:history="1">
        <w:r w:rsidR="00E05DE2" w:rsidRPr="004C3074">
          <w:rPr>
            <w:rStyle w:val="Hyperlink"/>
          </w:rPr>
          <w:t>https</w:t>
        </w:r>
        <w:r w:rsidR="00E05DE2" w:rsidRPr="00260C3F">
          <w:rPr>
            <w:rStyle w:val="Hyperlink"/>
            <w:lang w:val="sr-Cyrl-RS"/>
          </w:rPr>
          <w:t>://</w:t>
        </w:r>
        <w:proofErr w:type="spellStart"/>
        <w:r w:rsidR="00E05DE2" w:rsidRPr="004C3074">
          <w:rPr>
            <w:rStyle w:val="Hyperlink"/>
          </w:rPr>
          <w:t>pravno</w:t>
        </w:r>
        <w:proofErr w:type="spellEnd"/>
        <w:r w:rsidR="00E05DE2" w:rsidRPr="00260C3F">
          <w:rPr>
            <w:rStyle w:val="Hyperlink"/>
            <w:lang w:val="sr-Cyrl-RS"/>
          </w:rPr>
          <w:t>-</w:t>
        </w:r>
        <w:proofErr w:type="spellStart"/>
        <w:r w:rsidR="00E05DE2" w:rsidRPr="004C3074">
          <w:rPr>
            <w:rStyle w:val="Hyperlink"/>
          </w:rPr>
          <w:t>informaci</w:t>
        </w:r>
        <w:r w:rsidR="00E05DE2" w:rsidRPr="004C3074">
          <w:rPr>
            <w:rStyle w:val="Hyperlink"/>
          </w:rPr>
          <w:t>o</w:t>
        </w:r>
        <w:r w:rsidR="00E05DE2" w:rsidRPr="004C3074">
          <w:rPr>
            <w:rStyle w:val="Hyperlink"/>
          </w:rPr>
          <w:t>ni</w:t>
        </w:r>
        <w:proofErr w:type="spellEnd"/>
        <w:r w:rsidR="00E05DE2" w:rsidRPr="00260C3F">
          <w:rPr>
            <w:rStyle w:val="Hyperlink"/>
            <w:lang w:val="sr-Cyrl-RS"/>
          </w:rPr>
          <w:t>-</w:t>
        </w:r>
        <w:proofErr w:type="spellStart"/>
        <w:r w:rsidR="00E05DE2" w:rsidRPr="004C3074">
          <w:rPr>
            <w:rStyle w:val="Hyperlink"/>
          </w:rPr>
          <w:t>sistem</w:t>
        </w:r>
        <w:proofErr w:type="spellEnd"/>
        <w:r w:rsidR="00E05DE2" w:rsidRPr="00260C3F">
          <w:rPr>
            <w:rStyle w:val="Hyperlink"/>
            <w:lang w:val="sr-Cyrl-RS"/>
          </w:rPr>
          <w:t>.</w:t>
        </w:r>
        <w:proofErr w:type="spellStart"/>
        <w:r w:rsidR="00E05DE2" w:rsidRPr="004C3074">
          <w:rPr>
            <w:rStyle w:val="Hyperlink"/>
          </w:rPr>
          <w:t>rs</w:t>
        </w:r>
        <w:proofErr w:type="spellEnd"/>
        <w:r w:rsidR="00E05DE2" w:rsidRPr="00260C3F">
          <w:rPr>
            <w:rStyle w:val="Hyperlink"/>
            <w:lang w:val="sr-Cyrl-RS"/>
          </w:rPr>
          <w:t>/</w:t>
        </w:r>
        <w:proofErr w:type="spellStart"/>
        <w:r w:rsidR="00E05DE2" w:rsidRPr="004C3074">
          <w:rPr>
            <w:rStyle w:val="Hyperlink"/>
          </w:rPr>
          <w:t>eli</w:t>
        </w:r>
        <w:proofErr w:type="spellEnd"/>
        <w:r w:rsidR="00E05DE2" w:rsidRPr="00260C3F">
          <w:rPr>
            <w:rStyle w:val="Hyperlink"/>
            <w:lang w:val="sr-Cyrl-RS"/>
          </w:rPr>
          <w:t>/</w:t>
        </w:r>
        <w:r w:rsidR="00E05DE2" w:rsidRPr="004C3074">
          <w:rPr>
            <w:rStyle w:val="Hyperlink"/>
          </w:rPr>
          <w:t>rep</w:t>
        </w:r>
        <w:r w:rsidR="00E05DE2" w:rsidRPr="00260C3F">
          <w:rPr>
            <w:rStyle w:val="Hyperlink"/>
            <w:lang w:val="sr-Cyrl-RS"/>
          </w:rPr>
          <w:t>/</w:t>
        </w:r>
        <w:proofErr w:type="spellStart"/>
        <w:r w:rsidR="00E05DE2" w:rsidRPr="004C3074">
          <w:rPr>
            <w:rStyle w:val="Hyperlink"/>
          </w:rPr>
          <w:t>sgrs</w:t>
        </w:r>
        <w:proofErr w:type="spellEnd"/>
        <w:r w:rsidR="00E05DE2" w:rsidRPr="00260C3F">
          <w:rPr>
            <w:rStyle w:val="Hyperlink"/>
            <w:lang w:val="sr-Cyrl-RS"/>
          </w:rPr>
          <w:t>/</w:t>
        </w:r>
        <w:proofErr w:type="spellStart"/>
        <w:r w:rsidR="00E05DE2" w:rsidRPr="004C3074">
          <w:rPr>
            <w:rStyle w:val="Hyperlink"/>
          </w:rPr>
          <w:t>skupstina</w:t>
        </w:r>
        <w:proofErr w:type="spellEnd"/>
        <w:r w:rsidR="00E05DE2" w:rsidRPr="00260C3F">
          <w:rPr>
            <w:rStyle w:val="Hyperlink"/>
            <w:lang w:val="sr-Cyrl-RS"/>
          </w:rPr>
          <w:t>/</w:t>
        </w:r>
        <w:proofErr w:type="spellStart"/>
        <w:r w:rsidR="00E05DE2" w:rsidRPr="004C3074">
          <w:rPr>
            <w:rStyle w:val="Hyperlink"/>
          </w:rPr>
          <w:t>zakon</w:t>
        </w:r>
        <w:proofErr w:type="spellEnd"/>
        <w:r w:rsidR="00E05DE2" w:rsidRPr="00260C3F">
          <w:rPr>
            <w:rStyle w:val="Hyperlink"/>
            <w:lang w:val="sr-Cyrl-RS"/>
          </w:rPr>
          <w:t>/2020/6/7/</w:t>
        </w:r>
        <w:r w:rsidR="00E05DE2" w:rsidRPr="004C3074">
          <w:rPr>
            <w:rStyle w:val="Hyperlink"/>
          </w:rPr>
          <w:t>reg</w:t>
        </w:r>
      </w:hyperlink>
    </w:p>
    <w:p w14:paraId="2527E36A" w14:textId="6FAB10BF" w:rsidR="00E05DE2" w:rsidRDefault="00733D32" w:rsidP="00633048">
      <w:pPr>
        <w:rPr>
          <w:lang w:val="sr-Latn-RS"/>
        </w:rPr>
      </w:pPr>
      <w:hyperlink r:id="rId7" w:history="1">
        <w:r w:rsidRPr="00284CA3">
          <w:rPr>
            <w:rStyle w:val="Hyperlink"/>
            <w:lang w:val="sr-Cyrl-RS"/>
          </w:rPr>
          <w:t>https://www.google.com/goto?url=CAESmQEB6zswFfkp0ASVidk75uee8FOufHvpZT2WWaQ8q0b99BCmxYnZ9VinOqZAOC0Hz_Pr21gVGOWnNH5wAKid6Pd5qt6tMhvJKbh_TakiEMEzkErdEDzy_6Jom-jjlRAYemiJVFroawZfpdIyxoNQ9BhiP24i224gMphejvNe-c3cqjGlM8RPTB5ii2RgkdtT_EWOyG7LGqCRz78</w:t>
        </w:r>
      </w:hyperlink>
    </w:p>
    <w:p w14:paraId="079062C1" w14:textId="77777777" w:rsidR="00733D32" w:rsidRPr="00733D32" w:rsidRDefault="00733D32" w:rsidP="00633048">
      <w:pPr>
        <w:rPr>
          <w:lang w:val="sr-Latn-RS"/>
        </w:rPr>
      </w:pPr>
    </w:p>
    <w:sectPr w:rsidR="00733D32" w:rsidRPr="00733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DA"/>
    <w:rsid w:val="00260C3F"/>
    <w:rsid w:val="00451B1A"/>
    <w:rsid w:val="005E26D4"/>
    <w:rsid w:val="005E3045"/>
    <w:rsid w:val="00633048"/>
    <w:rsid w:val="00646FDA"/>
    <w:rsid w:val="00733D32"/>
    <w:rsid w:val="00983087"/>
    <w:rsid w:val="00A60E95"/>
    <w:rsid w:val="00D94188"/>
    <w:rsid w:val="00E0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A5292"/>
  <w15:chartTrackingRefBased/>
  <w15:docId w15:val="{29E0BE59-013E-4C41-B2FA-185B13AF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E95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E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D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0C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goto?url=CAESmQEB6zswFfkp0ASVidk75uee8FOufHvpZT2WWaQ8q0b99BCmxYnZ9VinOqZAOC0Hz_Pr21gVGOWnNH5wAKid6Pd5qt6tMhvJKbh_TakiEMEzkErdEDzy_6Jom-jjlRAYemiJVFroawZfpdIyxoNQ9BhiP24i224gMphejvNe-c3cqjGlM8RPTB5ii2RgkdtT_EWOyG7LGqCRz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no-informacioni-sistem.rs/eli/rep/sgrs/skupstina/zakon/2020/6/7/reg" TargetMode="External"/><Relationship Id="rId5" Type="http://schemas.openxmlformats.org/officeDocument/2006/relationships/hyperlink" Target="https://pravno-informacioni-sistem.rs/eli/rep/sgrs/ministarstva/uputstvo/2022/20/1/reg" TargetMode="External"/><Relationship Id="rId4" Type="http://schemas.openxmlformats.org/officeDocument/2006/relationships/hyperlink" Target="https://pravno-informacioni-sistem.rs/eli/rep/sgrs/vlada/uredba/2020/21/7/re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Јеремић</dc:creator>
  <cp:keywords/>
  <dc:description/>
  <cp:lastModifiedBy>Весна Живковић</cp:lastModifiedBy>
  <cp:revision>6</cp:revision>
  <cp:lastPrinted>2026-09-24T09:00:00Z</cp:lastPrinted>
  <dcterms:created xsi:type="dcterms:W3CDTF">2026-09-03T08:32:00Z</dcterms:created>
  <dcterms:modified xsi:type="dcterms:W3CDTF">2026-09-24T09:06:00Z</dcterms:modified>
</cp:coreProperties>
</file>